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CA" w:rsidRPr="0003583F" w:rsidRDefault="00960FCA" w:rsidP="00960F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3583F" w:rsidRPr="003345B9" w:rsidRDefault="0003583F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60FCA" w:rsidRPr="00823077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3077">
        <w:rPr>
          <w:rFonts w:ascii="Times New Roman" w:hAnsi="Times New Roman" w:cs="Times New Roman"/>
          <w:b/>
          <w:sz w:val="26"/>
          <w:szCs w:val="26"/>
        </w:rPr>
        <w:t>Заключение о результатах публичных слушаний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0E63E0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 xml:space="preserve">     11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</w:t>
      </w:r>
      <w:r>
        <w:rPr>
          <w:rFonts w:ascii="Times New Roman" w:hAnsi="Times New Roman" w:cs="Times New Roman"/>
          <w:sz w:val="26"/>
          <w:szCs w:val="26"/>
          <w:u w:val="single"/>
        </w:rPr>
        <w:t>12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.201</w:t>
      </w:r>
      <w:r w:rsidR="007D34FC" w:rsidRPr="00BB7CAD">
        <w:rPr>
          <w:rFonts w:ascii="Times New Roman" w:hAnsi="Times New Roman" w:cs="Times New Roman"/>
          <w:sz w:val="26"/>
          <w:szCs w:val="26"/>
          <w:u w:val="single"/>
        </w:rPr>
        <w:t>8</w:t>
      </w:r>
      <w:r w:rsidR="007D34FC" w:rsidRPr="00BB7CAD">
        <w:rPr>
          <w:rFonts w:ascii="Times New Roman" w:hAnsi="Times New Roman" w:cs="Times New Roman"/>
          <w:sz w:val="26"/>
          <w:szCs w:val="26"/>
          <w:u w:val="single"/>
        </w:rPr>
        <w:tab/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дата проведения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</w:t>
      </w:r>
      <w:r w:rsidR="00823077">
        <w:rPr>
          <w:rFonts w:ascii="Times New Roman" w:hAnsi="Times New Roman" w:cs="Times New Roman"/>
          <w:sz w:val="26"/>
          <w:szCs w:val="26"/>
        </w:rPr>
        <w:t>п</w:t>
      </w:r>
      <w:r w:rsidR="007D34FC" w:rsidRPr="00823077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r w:rsidR="008712B7" w:rsidRPr="00823077">
        <w:rPr>
          <w:rFonts w:ascii="Times New Roman" w:hAnsi="Times New Roman" w:cs="Times New Roman"/>
          <w:sz w:val="26"/>
          <w:szCs w:val="26"/>
        </w:rPr>
        <w:t>а</w:t>
      </w:r>
      <w:r w:rsidR="007D34FC" w:rsidRPr="00823077">
        <w:rPr>
          <w:rFonts w:ascii="Times New Roman" w:hAnsi="Times New Roman" w:cs="Times New Roman"/>
          <w:sz w:val="26"/>
          <w:szCs w:val="26"/>
        </w:rPr>
        <w:t>дминистрации города Торжк</w:t>
      </w:r>
      <w:r w:rsidR="00BB7CAD" w:rsidRPr="00823077">
        <w:rPr>
          <w:rFonts w:ascii="Times New Roman" w:hAnsi="Times New Roman" w:cs="Times New Roman"/>
          <w:sz w:val="26"/>
          <w:szCs w:val="26"/>
        </w:rPr>
        <w:t xml:space="preserve">а 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от </w:t>
      </w:r>
      <w:r w:rsidR="00E61AAA" w:rsidRPr="00E61AAA">
        <w:rPr>
          <w:rFonts w:ascii="Times New Roman" w:hAnsi="Times New Roman" w:cs="Times New Roman"/>
          <w:sz w:val="26"/>
          <w:szCs w:val="26"/>
        </w:rPr>
        <w:t>19</w:t>
      </w:r>
      <w:r w:rsidR="00BB7CAD" w:rsidRPr="00E61AAA">
        <w:rPr>
          <w:rFonts w:ascii="Times New Roman" w:hAnsi="Times New Roman" w:cs="Times New Roman"/>
          <w:sz w:val="26"/>
          <w:szCs w:val="26"/>
        </w:rPr>
        <w:t>.</w:t>
      </w:r>
      <w:r w:rsidR="00E61AAA" w:rsidRPr="00E61AAA">
        <w:rPr>
          <w:rFonts w:ascii="Times New Roman" w:hAnsi="Times New Roman" w:cs="Times New Roman"/>
          <w:sz w:val="26"/>
          <w:szCs w:val="26"/>
        </w:rPr>
        <w:t>11</w:t>
      </w:r>
      <w:r w:rsidR="00BB7CAD" w:rsidRPr="00E61AAA">
        <w:rPr>
          <w:rFonts w:ascii="Times New Roman" w:hAnsi="Times New Roman" w:cs="Times New Roman"/>
          <w:sz w:val="26"/>
          <w:szCs w:val="26"/>
        </w:rPr>
        <w:t>.2018 № 143</w:t>
      </w:r>
      <w:r w:rsidR="00823077" w:rsidRPr="00E61AAA">
        <w:rPr>
          <w:rFonts w:ascii="Times New Roman" w:hAnsi="Times New Roman" w:cs="Times New Roman"/>
          <w:sz w:val="26"/>
          <w:szCs w:val="26"/>
        </w:rPr>
        <w:t xml:space="preserve"> «О </w:t>
      </w:r>
      <w:r w:rsidR="00E61AAA" w:rsidRPr="00E61AAA">
        <w:rPr>
          <w:rFonts w:ascii="Times New Roman" w:hAnsi="Times New Roman" w:cs="Times New Roman"/>
          <w:sz w:val="26"/>
          <w:szCs w:val="26"/>
        </w:rPr>
        <w:t>проведении публичных слушаний по проекту бюджета муниципального образования город Торжок на 2019 год и на плановый период 2020 и 2021 годов</w:t>
      </w:r>
      <w:r w:rsidR="00823077" w:rsidRPr="00E61AAA">
        <w:rPr>
          <w:rFonts w:ascii="Times New Roman" w:hAnsi="Times New Roman" w:cs="Times New Roman"/>
          <w:sz w:val="26"/>
          <w:szCs w:val="26"/>
        </w:rPr>
        <w:t>»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</w:p>
    <w:p w:rsidR="00960FCA" w:rsidRPr="00BB7CAD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C5128" w:rsidRDefault="00960FCA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Тема публичных </w:t>
      </w:r>
      <w:r w:rsidRPr="00823077">
        <w:rPr>
          <w:rFonts w:ascii="Times New Roman" w:hAnsi="Times New Roman" w:cs="Times New Roman"/>
          <w:sz w:val="26"/>
          <w:szCs w:val="26"/>
        </w:rPr>
        <w:t xml:space="preserve">слушаний </w:t>
      </w:r>
      <w:r w:rsidR="00823077">
        <w:rPr>
          <w:rFonts w:ascii="Times New Roman" w:hAnsi="Times New Roman" w:cs="Times New Roman"/>
          <w:sz w:val="26"/>
          <w:szCs w:val="26"/>
        </w:rPr>
        <w:t>-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 xml:space="preserve">проект </w:t>
      </w:r>
      <w:r w:rsidR="007D63EA" w:rsidRPr="00823077">
        <w:rPr>
          <w:rFonts w:ascii="Times New Roman" w:hAnsi="Times New Roman" w:cs="Times New Roman"/>
          <w:sz w:val="26"/>
          <w:szCs w:val="26"/>
        </w:rPr>
        <w:t>бюджета муниципального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7D63EA" w:rsidRPr="00823077">
        <w:rPr>
          <w:rFonts w:ascii="Times New Roman" w:hAnsi="Times New Roman" w:cs="Times New Roman"/>
          <w:sz w:val="26"/>
          <w:szCs w:val="26"/>
        </w:rPr>
        <w:t>образования город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>Торжок н</w:t>
      </w:r>
      <w:r w:rsidR="007D63EA" w:rsidRPr="00823077">
        <w:rPr>
          <w:rFonts w:ascii="Times New Roman" w:hAnsi="Times New Roman" w:cs="Times New Roman"/>
          <w:sz w:val="26"/>
          <w:szCs w:val="26"/>
        </w:rPr>
        <w:t>а 201</w:t>
      </w:r>
      <w:r w:rsidR="000E63E0">
        <w:rPr>
          <w:rFonts w:ascii="Times New Roman" w:hAnsi="Times New Roman" w:cs="Times New Roman"/>
          <w:sz w:val="26"/>
          <w:szCs w:val="26"/>
        </w:rPr>
        <w:t>9</w:t>
      </w:r>
      <w:r w:rsidR="007D63EA" w:rsidRPr="00823077">
        <w:rPr>
          <w:rFonts w:ascii="Times New Roman" w:hAnsi="Times New Roman" w:cs="Times New Roman"/>
          <w:sz w:val="26"/>
          <w:szCs w:val="26"/>
        </w:rPr>
        <w:t xml:space="preserve"> г</w:t>
      </w:r>
      <w:r w:rsidR="00823077">
        <w:rPr>
          <w:rFonts w:ascii="Times New Roman" w:hAnsi="Times New Roman" w:cs="Times New Roman"/>
          <w:sz w:val="26"/>
          <w:szCs w:val="26"/>
        </w:rPr>
        <w:t>од</w:t>
      </w:r>
      <w:r w:rsidR="000E63E0">
        <w:rPr>
          <w:rFonts w:ascii="Times New Roman" w:hAnsi="Times New Roman" w:cs="Times New Roman"/>
          <w:sz w:val="26"/>
          <w:szCs w:val="26"/>
        </w:rPr>
        <w:t xml:space="preserve"> и на плановый период 2020 и 2021 годов</w:t>
      </w:r>
      <w:r w:rsidR="00DC5128">
        <w:rPr>
          <w:rFonts w:ascii="Times New Roman" w:hAnsi="Times New Roman" w:cs="Times New Roman"/>
          <w:sz w:val="26"/>
          <w:szCs w:val="26"/>
        </w:rPr>
        <w:t>.</w:t>
      </w:r>
    </w:p>
    <w:p w:rsidR="00BB7CAD" w:rsidRPr="00BB7CAD" w:rsidRDefault="00BB7CAD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BB7CAD" w:rsidRPr="00823077" w:rsidRDefault="00960FCA" w:rsidP="00823077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Организатор публичных слушаний</w:t>
      </w:r>
      <w:r w:rsidR="00823077">
        <w:rPr>
          <w:rFonts w:ascii="Times New Roman" w:hAnsi="Times New Roman" w:cs="Times New Roman"/>
          <w:sz w:val="26"/>
          <w:szCs w:val="26"/>
        </w:rPr>
        <w:t xml:space="preserve"> -</w:t>
      </w:r>
      <w:r w:rsidR="00BB0063" w:rsidRPr="00823077">
        <w:rPr>
          <w:rFonts w:ascii="Times New Roman" w:hAnsi="Times New Roman" w:cs="Times New Roman"/>
          <w:sz w:val="26"/>
          <w:szCs w:val="26"/>
        </w:rPr>
        <w:t>Управление финансов администрации муниципального образования город Торжок</w:t>
      </w:r>
      <w:r w:rsidR="00823077">
        <w:rPr>
          <w:rFonts w:ascii="Times New Roman" w:hAnsi="Times New Roman" w:cs="Times New Roman"/>
          <w:sz w:val="26"/>
          <w:szCs w:val="26"/>
        </w:rPr>
        <w:t>.</w:t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91E95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Количество участников публичных слушаний </w:t>
      </w:r>
      <w:r w:rsidR="007E4DDD">
        <w:rPr>
          <w:rFonts w:ascii="Times New Roman" w:hAnsi="Times New Roman" w:cs="Times New Roman"/>
          <w:sz w:val="26"/>
          <w:szCs w:val="26"/>
        </w:rPr>
        <w:t>–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7E4DDD">
        <w:rPr>
          <w:rFonts w:ascii="Times New Roman" w:hAnsi="Times New Roman" w:cs="Times New Roman"/>
          <w:sz w:val="26"/>
          <w:szCs w:val="26"/>
        </w:rPr>
        <w:t xml:space="preserve">50 </w:t>
      </w:r>
      <w:r w:rsidRPr="00BB7CAD">
        <w:rPr>
          <w:rFonts w:ascii="Times New Roman" w:hAnsi="Times New Roman" w:cs="Times New Roman"/>
          <w:sz w:val="26"/>
          <w:szCs w:val="26"/>
        </w:rPr>
        <w:t>человек.</w:t>
      </w:r>
    </w:p>
    <w:p w:rsidR="00BB7CAD" w:rsidRDefault="00BB7CAD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Итоги </w:t>
      </w:r>
      <w:bookmarkStart w:id="0" w:name="_GoBack"/>
      <w:bookmarkEnd w:id="0"/>
      <w:r w:rsidRPr="00BB7CAD">
        <w:rPr>
          <w:rFonts w:ascii="Times New Roman" w:hAnsi="Times New Roman" w:cs="Times New Roman"/>
          <w:sz w:val="26"/>
          <w:szCs w:val="26"/>
        </w:rPr>
        <w:t>рассмотрения предложений граждан, поступивших на публичных слушаниях: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5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828"/>
        <w:gridCol w:w="1842"/>
        <w:gridCol w:w="2127"/>
        <w:gridCol w:w="1588"/>
      </w:tblGrid>
      <w:tr w:rsidR="00960FCA" w:rsidRPr="00BB7CAD" w:rsidTr="009250DD">
        <w:trPr>
          <w:trHeight w:val="8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3345B9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  <w:proofErr w:type="gramEnd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/</w:t>
            </w:r>
            <w:proofErr w:type="spell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или рекомендация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внесено в правовой акт (отклонено)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Мотивированное обоснование отклонения предложения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960FCA" w:rsidRPr="00BB7CAD" w:rsidTr="00236E66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236E66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36E66">
              <w:rPr>
                <w:rFonts w:ascii="Times New Roman" w:hAnsi="Times New Roman" w:cs="Times New Roman"/>
                <w:sz w:val="26"/>
                <w:szCs w:val="26"/>
              </w:rPr>
              <w:t>Не поступили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549D2" w:rsidRPr="00BB7CAD" w:rsidRDefault="003549D2" w:rsidP="0035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8712B7" w:rsidRPr="00BB7CAD" w:rsidRDefault="0003583F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Решение, принятое по результатам проведения публичных слушаний:</w:t>
      </w:r>
    </w:p>
    <w:p w:rsidR="00432A39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с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читать публичные слушания по </w:t>
      </w:r>
      <w:r w:rsidR="000E63E0">
        <w:rPr>
          <w:rFonts w:ascii="Times New Roman" w:hAnsi="Times New Roman" w:cs="Times New Roman"/>
          <w:sz w:val="26"/>
          <w:szCs w:val="26"/>
        </w:rPr>
        <w:t xml:space="preserve">проекту 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бюджета муниципального образования </w:t>
      </w:r>
      <w:r w:rsidR="00BB7CAD">
        <w:rPr>
          <w:rFonts w:ascii="Times New Roman" w:hAnsi="Times New Roman" w:cs="Times New Roman"/>
          <w:sz w:val="26"/>
          <w:szCs w:val="26"/>
        </w:rPr>
        <w:t xml:space="preserve">город Торжок </w:t>
      </w:r>
      <w:r w:rsidR="000E63E0">
        <w:rPr>
          <w:rFonts w:ascii="Times New Roman" w:hAnsi="Times New Roman" w:cs="Times New Roman"/>
          <w:sz w:val="26"/>
          <w:szCs w:val="26"/>
        </w:rPr>
        <w:t>н</w:t>
      </w:r>
      <w:r w:rsidR="000E63E0" w:rsidRPr="00823077">
        <w:rPr>
          <w:rFonts w:ascii="Times New Roman" w:hAnsi="Times New Roman" w:cs="Times New Roman"/>
          <w:sz w:val="26"/>
          <w:szCs w:val="26"/>
        </w:rPr>
        <w:t>а 201</w:t>
      </w:r>
      <w:r w:rsidR="000E63E0">
        <w:rPr>
          <w:rFonts w:ascii="Times New Roman" w:hAnsi="Times New Roman" w:cs="Times New Roman"/>
          <w:sz w:val="26"/>
          <w:szCs w:val="26"/>
        </w:rPr>
        <w:t>9</w:t>
      </w:r>
      <w:r w:rsidR="000E63E0" w:rsidRPr="00823077">
        <w:rPr>
          <w:rFonts w:ascii="Times New Roman" w:hAnsi="Times New Roman" w:cs="Times New Roman"/>
          <w:sz w:val="26"/>
          <w:szCs w:val="26"/>
        </w:rPr>
        <w:t xml:space="preserve"> г</w:t>
      </w:r>
      <w:r w:rsidR="000E63E0">
        <w:rPr>
          <w:rFonts w:ascii="Times New Roman" w:hAnsi="Times New Roman" w:cs="Times New Roman"/>
          <w:sz w:val="26"/>
          <w:szCs w:val="26"/>
        </w:rPr>
        <w:t>од и на плановый период 2020 и 2021 годов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>со</w:t>
      </w:r>
      <w:r w:rsidR="00823077" w:rsidRPr="00BB7CAD">
        <w:rPr>
          <w:rFonts w:ascii="Times New Roman" w:hAnsi="Times New Roman" w:cs="Times New Roman"/>
          <w:sz w:val="26"/>
          <w:szCs w:val="26"/>
        </w:rPr>
        <w:t>стоявшимися</w:t>
      </w:r>
      <w:r w:rsidR="00823077">
        <w:rPr>
          <w:rFonts w:ascii="Times New Roman" w:hAnsi="Times New Roman" w:cs="Times New Roman"/>
          <w:sz w:val="26"/>
          <w:szCs w:val="26"/>
        </w:rPr>
        <w:t>;</w:t>
      </w:r>
      <w:r w:rsidR="000E63E0">
        <w:rPr>
          <w:rFonts w:ascii="Times New Roman" w:hAnsi="Times New Roman" w:cs="Times New Roman"/>
          <w:sz w:val="26"/>
          <w:szCs w:val="26"/>
        </w:rPr>
        <w:tab/>
      </w:r>
    </w:p>
    <w:p w:rsidR="008712B7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р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екомендовать </w:t>
      </w:r>
      <w:proofErr w:type="spellStart"/>
      <w:r w:rsidR="00DC5128" w:rsidRPr="00BB7CAD">
        <w:rPr>
          <w:rFonts w:ascii="Times New Roman" w:hAnsi="Times New Roman" w:cs="Times New Roman"/>
          <w:sz w:val="26"/>
          <w:szCs w:val="26"/>
        </w:rPr>
        <w:t>Торжокской</w:t>
      </w:r>
      <w:proofErr w:type="spellEnd"/>
      <w:r w:rsidR="00DC5128" w:rsidRPr="00BB7CAD">
        <w:rPr>
          <w:rFonts w:ascii="Times New Roman" w:hAnsi="Times New Roman" w:cs="Times New Roman"/>
          <w:sz w:val="26"/>
          <w:szCs w:val="26"/>
        </w:rPr>
        <w:t xml:space="preserve"> городской Думе </w:t>
      </w:r>
      <w:r w:rsidR="00DC5128">
        <w:rPr>
          <w:rFonts w:ascii="Times New Roman" w:hAnsi="Times New Roman" w:cs="Times New Roman"/>
          <w:sz w:val="26"/>
          <w:szCs w:val="26"/>
        </w:rPr>
        <w:t xml:space="preserve">рассмотреть </w:t>
      </w:r>
      <w:r w:rsidR="000E63E0">
        <w:rPr>
          <w:rFonts w:ascii="Times New Roman" w:hAnsi="Times New Roman" w:cs="Times New Roman"/>
          <w:sz w:val="26"/>
          <w:szCs w:val="26"/>
        </w:rPr>
        <w:t xml:space="preserve">проект </w:t>
      </w:r>
      <w:r w:rsidR="000E63E0" w:rsidRPr="00BB7CAD">
        <w:rPr>
          <w:rFonts w:ascii="Times New Roman" w:hAnsi="Times New Roman" w:cs="Times New Roman"/>
          <w:sz w:val="26"/>
          <w:szCs w:val="26"/>
        </w:rPr>
        <w:t xml:space="preserve">бюджета муниципального образования </w:t>
      </w:r>
      <w:r w:rsidR="000E63E0">
        <w:rPr>
          <w:rFonts w:ascii="Times New Roman" w:hAnsi="Times New Roman" w:cs="Times New Roman"/>
          <w:sz w:val="26"/>
          <w:szCs w:val="26"/>
        </w:rPr>
        <w:t>город Торжок н</w:t>
      </w:r>
      <w:r w:rsidR="000E63E0" w:rsidRPr="00823077">
        <w:rPr>
          <w:rFonts w:ascii="Times New Roman" w:hAnsi="Times New Roman" w:cs="Times New Roman"/>
          <w:sz w:val="26"/>
          <w:szCs w:val="26"/>
        </w:rPr>
        <w:t>а 201</w:t>
      </w:r>
      <w:r w:rsidR="000E63E0">
        <w:rPr>
          <w:rFonts w:ascii="Times New Roman" w:hAnsi="Times New Roman" w:cs="Times New Roman"/>
          <w:sz w:val="26"/>
          <w:szCs w:val="26"/>
        </w:rPr>
        <w:t>9</w:t>
      </w:r>
      <w:r w:rsidR="000E63E0" w:rsidRPr="00823077">
        <w:rPr>
          <w:rFonts w:ascii="Times New Roman" w:hAnsi="Times New Roman" w:cs="Times New Roman"/>
          <w:sz w:val="26"/>
          <w:szCs w:val="26"/>
        </w:rPr>
        <w:t xml:space="preserve"> г</w:t>
      </w:r>
      <w:r w:rsidR="000E63E0">
        <w:rPr>
          <w:rFonts w:ascii="Times New Roman" w:hAnsi="Times New Roman" w:cs="Times New Roman"/>
          <w:sz w:val="26"/>
          <w:szCs w:val="26"/>
        </w:rPr>
        <w:t>од и на плановый период 2020 и 2021 годов</w:t>
      </w:r>
      <w:r w:rsidR="00236E66">
        <w:rPr>
          <w:rFonts w:ascii="Times New Roman" w:hAnsi="Times New Roman" w:cs="Times New Roman"/>
          <w:sz w:val="26"/>
          <w:szCs w:val="26"/>
        </w:rPr>
        <w:t xml:space="preserve"> </w:t>
      </w:r>
      <w:r w:rsidR="00DC5128">
        <w:rPr>
          <w:rFonts w:ascii="Times New Roman" w:hAnsi="Times New Roman" w:cs="Times New Roman"/>
          <w:sz w:val="26"/>
          <w:szCs w:val="26"/>
        </w:rPr>
        <w:t>и принять решение о его утверждении</w:t>
      </w:r>
      <w:r w:rsidR="00BB7CAD">
        <w:rPr>
          <w:rFonts w:ascii="Times New Roman" w:hAnsi="Times New Roman" w:cs="Times New Roman"/>
          <w:sz w:val="26"/>
          <w:szCs w:val="26"/>
        </w:rPr>
        <w:t>.</w:t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</w:p>
    <w:p w:rsidR="00823077" w:rsidRDefault="00823077" w:rsidP="00E6293B">
      <w:pPr>
        <w:tabs>
          <w:tab w:val="left" w:pos="4262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3D7B15" w:rsidRPr="00236E66" w:rsidRDefault="0003583F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E842FB">
        <w:rPr>
          <w:rFonts w:ascii="Times New Roman" w:hAnsi="Times New Roman" w:cs="Times New Roman"/>
          <w:b/>
          <w:sz w:val="26"/>
          <w:szCs w:val="26"/>
        </w:rPr>
        <w:t>Руководитель организатора</w:t>
      </w:r>
      <w:r w:rsidR="00236E6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E842FB">
        <w:rPr>
          <w:rFonts w:ascii="Times New Roman" w:hAnsi="Times New Roman" w:cs="Times New Roman"/>
          <w:b/>
          <w:sz w:val="26"/>
          <w:szCs w:val="26"/>
        </w:rPr>
        <w:t xml:space="preserve">публичных слушаний </w:t>
      </w:r>
      <w:r w:rsidR="00236E66">
        <w:rPr>
          <w:rFonts w:ascii="Times New Roman" w:hAnsi="Times New Roman" w:cs="Times New Roman"/>
          <w:b/>
          <w:sz w:val="26"/>
          <w:szCs w:val="26"/>
        </w:rPr>
        <w:t xml:space="preserve">                  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Е.А.</w:t>
      </w:r>
      <w:r w:rsidR="00E6293B" w:rsidRPr="00E842FB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6293B" w:rsidRPr="00E842FB">
        <w:rPr>
          <w:rFonts w:ascii="Times New Roman" w:hAnsi="Times New Roman" w:cs="Times New Roman"/>
          <w:b/>
          <w:sz w:val="26"/>
          <w:szCs w:val="26"/>
        </w:rPr>
        <w:t>Маслобойщикова</w:t>
      </w:r>
      <w:proofErr w:type="spellEnd"/>
      <w:r w:rsidR="00E6293B" w:rsidRPr="00E842FB">
        <w:rPr>
          <w:rFonts w:ascii="Times New Roman" w:hAnsi="Times New Roman" w:cs="Times New Roman"/>
          <w:b/>
          <w:sz w:val="18"/>
          <w:szCs w:val="18"/>
        </w:rPr>
        <w:tab/>
      </w:r>
    </w:p>
    <w:sectPr w:rsidR="003D7B15" w:rsidRPr="00236E66" w:rsidSect="008F4705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0DD5"/>
    <w:multiLevelType w:val="hybridMultilevel"/>
    <w:tmpl w:val="EA30E2DA"/>
    <w:lvl w:ilvl="0" w:tplc="BFC0A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DB5914"/>
    <w:multiLevelType w:val="hybridMultilevel"/>
    <w:tmpl w:val="9AFAFB72"/>
    <w:lvl w:ilvl="0" w:tplc="A768C69A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824A2F"/>
    <w:multiLevelType w:val="hybridMultilevel"/>
    <w:tmpl w:val="46BCFF98"/>
    <w:lvl w:ilvl="0" w:tplc="0CA4333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0FB24D16"/>
    <w:multiLevelType w:val="hybridMultilevel"/>
    <w:tmpl w:val="30C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E081A"/>
    <w:multiLevelType w:val="hybridMultilevel"/>
    <w:tmpl w:val="35186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2F1C"/>
    <w:rsid w:val="00003761"/>
    <w:rsid w:val="000063B3"/>
    <w:rsid w:val="00012A2F"/>
    <w:rsid w:val="00017028"/>
    <w:rsid w:val="00026B55"/>
    <w:rsid w:val="00032F6D"/>
    <w:rsid w:val="0003583F"/>
    <w:rsid w:val="00035981"/>
    <w:rsid w:val="00040F3B"/>
    <w:rsid w:val="000655A0"/>
    <w:rsid w:val="00072382"/>
    <w:rsid w:val="00075D08"/>
    <w:rsid w:val="00091CB4"/>
    <w:rsid w:val="00091E95"/>
    <w:rsid w:val="00092714"/>
    <w:rsid w:val="000A1A60"/>
    <w:rsid w:val="000A4EBF"/>
    <w:rsid w:val="000C69CB"/>
    <w:rsid w:val="000C6AF4"/>
    <w:rsid w:val="000C723E"/>
    <w:rsid w:val="000D285D"/>
    <w:rsid w:val="000E12D1"/>
    <w:rsid w:val="000E4C25"/>
    <w:rsid w:val="000E63E0"/>
    <w:rsid w:val="000F435C"/>
    <w:rsid w:val="0010114B"/>
    <w:rsid w:val="001031C1"/>
    <w:rsid w:val="001040FA"/>
    <w:rsid w:val="001260BB"/>
    <w:rsid w:val="0012732F"/>
    <w:rsid w:val="00130E30"/>
    <w:rsid w:val="001401B9"/>
    <w:rsid w:val="00141320"/>
    <w:rsid w:val="00146B65"/>
    <w:rsid w:val="0016534B"/>
    <w:rsid w:val="00167A1A"/>
    <w:rsid w:val="00173B07"/>
    <w:rsid w:val="00187B98"/>
    <w:rsid w:val="00192BCE"/>
    <w:rsid w:val="001A79B9"/>
    <w:rsid w:val="001B1B8F"/>
    <w:rsid w:val="001B2831"/>
    <w:rsid w:val="001B2A84"/>
    <w:rsid w:val="001B2C65"/>
    <w:rsid w:val="001C2EA2"/>
    <w:rsid w:val="001C4D18"/>
    <w:rsid w:val="001C50E5"/>
    <w:rsid w:val="001C6971"/>
    <w:rsid w:val="001D653C"/>
    <w:rsid w:val="00200CB5"/>
    <w:rsid w:val="0020161A"/>
    <w:rsid w:val="00204359"/>
    <w:rsid w:val="00205DB1"/>
    <w:rsid w:val="002117B0"/>
    <w:rsid w:val="00215904"/>
    <w:rsid w:val="00222D1C"/>
    <w:rsid w:val="0022408C"/>
    <w:rsid w:val="00232271"/>
    <w:rsid w:val="00236E66"/>
    <w:rsid w:val="00256306"/>
    <w:rsid w:val="00265A72"/>
    <w:rsid w:val="00294FCC"/>
    <w:rsid w:val="002A1470"/>
    <w:rsid w:val="002A42FE"/>
    <w:rsid w:val="002B387B"/>
    <w:rsid w:val="002B45A4"/>
    <w:rsid w:val="002B4A8E"/>
    <w:rsid w:val="002C5146"/>
    <w:rsid w:val="002C6AB8"/>
    <w:rsid w:val="002D5C0D"/>
    <w:rsid w:val="002D7EA6"/>
    <w:rsid w:val="002E290A"/>
    <w:rsid w:val="00310BDC"/>
    <w:rsid w:val="00313606"/>
    <w:rsid w:val="003272D0"/>
    <w:rsid w:val="003345B9"/>
    <w:rsid w:val="00334BFA"/>
    <w:rsid w:val="00344684"/>
    <w:rsid w:val="00345641"/>
    <w:rsid w:val="00351E96"/>
    <w:rsid w:val="003549D2"/>
    <w:rsid w:val="00356E6D"/>
    <w:rsid w:val="00362464"/>
    <w:rsid w:val="0036270C"/>
    <w:rsid w:val="003640F5"/>
    <w:rsid w:val="00373265"/>
    <w:rsid w:val="0037365F"/>
    <w:rsid w:val="00377F50"/>
    <w:rsid w:val="0039131E"/>
    <w:rsid w:val="00391B04"/>
    <w:rsid w:val="003A4812"/>
    <w:rsid w:val="003A4E6A"/>
    <w:rsid w:val="003C0444"/>
    <w:rsid w:val="003C6B1F"/>
    <w:rsid w:val="003D1874"/>
    <w:rsid w:val="003D7924"/>
    <w:rsid w:val="003D7B15"/>
    <w:rsid w:val="003E0AAD"/>
    <w:rsid w:val="003E6A22"/>
    <w:rsid w:val="0040337E"/>
    <w:rsid w:val="00412DFF"/>
    <w:rsid w:val="0042075A"/>
    <w:rsid w:val="00432A39"/>
    <w:rsid w:val="0045343A"/>
    <w:rsid w:val="00484D51"/>
    <w:rsid w:val="004901D2"/>
    <w:rsid w:val="0049722B"/>
    <w:rsid w:val="004A6E72"/>
    <w:rsid w:val="004A7568"/>
    <w:rsid w:val="004A7C79"/>
    <w:rsid w:val="004B0C35"/>
    <w:rsid w:val="004B6EA7"/>
    <w:rsid w:val="004B7889"/>
    <w:rsid w:val="004C3821"/>
    <w:rsid w:val="004D7294"/>
    <w:rsid w:val="004E0D5A"/>
    <w:rsid w:val="004E1F74"/>
    <w:rsid w:val="004E512B"/>
    <w:rsid w:val="00502F65"/>
    <w:rsid w:val="00506435"/>
    <w:rsid w:val="00513B8B"/>
    <w:rsid w:val="0051770C"/>
    <w:rsid w:val="00530DF6"/>
    <w:rsid w:val="00532A05"/>
    <w:rsid w:val="00540DFD"/>
    <w:rsid w:val="00541DDD"/>
    <w:rsid w:val="00541F22"/>
    <w:rsid w:val="0056205A"/>
    <w:rsid w:val="00572CCB"/>
    <w:rsid w:val="005771A8"/>
    <w:rsid w:val="00587599"/>
    <w:rsid w:val="005970D6"/>
    <w:rsid w:val="005A06A5"/>
    <w:rsid w:val="005A3F5A"/>
    <w:rsid w:val="005B1285"/>
    <w:rsid w:val="005D57FD"/>
    <w:rsid w:val="005F2A29"/>
    <w:rsid w:val="0061186B"/>
    <w:rsid w:val="006158BE"/>
    <w:rsid w:val="006247FC"/>
    <w:rsid w:val="00625501"/>
    <w:rsid w:val="0062733A"/>
    <w:rsid w:val="00627CAD"/>
    <w:rsid w:val="00645B19"/>
    <w:rsid w:val="00646545"/>
    <w:rsid w:val="006500D5"/>
    <w:rsid w:val="0066346B"/>
    <w:rsid w:val="00672524"/>
    <w:rsid w:val="006870CC"/>
    <w:rsid w:val="006909FC"/>
    <w:rsid w:val="006B65A2"/>
    <w:rsid w:val="006D37B0"/>
    <w:rsid w:val="006D5C3B"/>
    <w:rsid w:val="006E7F82"/>
    <w:rsid w:val="006F056D"/>
    <w:rsid w:val="006F2B3C"/>
    <w:rsid w:val="006F3660"/>
    <w:rsid w:val="006F6634"/>
    <w:rsid w:val="00702E39"/>
    <w:rsid w:val="00706C0C"/>
    <w:rsid w:val="00711249"/>
    <w:rsid w:val="00711F4D"/>
    <w:rsid w:val="007133BD"/>
    <w:rsid w:val="00715518"/>
    <w:rsid w:val="007325FE"/>
    <w:rsid w:val="007362C1"/>
    <w:rsid w:val="00746CBF"/>
    <w:rsid w:val="00747A5C"/>
    <w:rsid w:val="007516F3"/>
    <w:rsid w:val="00767DE4"/>
    <w:rsid w:val="00773988"/>
    <w:rsid w:val="00774A44"/>
    <w:rsid w:val="00775668"/>
    <w:rsid w:val="00777C3D"/>
    <w:rsid w:val="00781200"/>
    <w:rsid w:val="007912FF"/>
    <w:rsid w:val="007A1968"/>
    <w:rsid w:val="007A2B7D"/>
    <w:rsid w:val="007A2E6F"/>
    <w:rsid w:val="007A7E7E"/>
    <w:rsid w:val="007B0EF7"/>
    <w:rsid w:val="007D34FC"/>
    <w:rsid w:val="007D63EA"/>
    <w:rsid w:val="007D7A69"/>
    <w:rsid w:val="007E0772"/>
    <w:rsid w:val="007E45E7"/>
    <w:rsid w:val="007E4DDD"/>
    <w:rsid w:val="007F29B6"/>
    <w:rsid w:val="007F4824"/>
    <w:rsid w:val="00803FDF"/>
    <w:rsid w:val="008127F0"/>
    <w:rsid w:val="00815E8D"/>
    <w:rsid w:val="00823077"/>
    <w:rsid w:val="00825397"/>
    <w:rsid w:val="00832CA9"/>
    <w:rsid w:val="008534E2"/>
    <w:rsid w:val="008712B7"/>
    <w:rsid w:val="00872615"/>
    <w:rsid w:val="00882CFB"/>
    <w:rsid w:val="008A2E39"/>
    <w:rsid w:val="008A4651"/>
    <w:rsid w:val="008A79F9"/>
    <w:rsid w:val="008B1E10"/>
    <w:rsid w:val="008B5C37"/>
    <w:rsid w:val="008B6E78"/>
    <w:rsid w:val="008C6042"/>
    <w:rsid w:val="008D273F"/>
    <w:rsid w:val="008E1165"/>
    <w:rsid w:val="008E2D98"/>
    <w:rsid w:val="008E2E9C"/>
    <w:rsid w:val="008F4705"/>
    <w:rsid w:val="008F55A9"/>
    <w:rsid w:val="008F69D8"/>
    <w:rsid w:val="00903EA9"/>
    <w:rsid w:val="00916BDE"/>
    <w:rsid w:val="00920A4F"/>
    <w:rsid w:val="009250DD"/>
    <w:rsid w:val="00926A44"/>
    <w:rsid w:val="009305EF"/>
    <w:rsid w:val="00934DEA"/>
    <w:rsid w:val="009366B0"/>
    <w:rsid w:val="00937942"/>
    <w:rsid w:val="0094006D"/>
    <w:rsid w:val="00950CE4"/>
    <w:rsid w:val="009527CD"/>
    <w:rsid w:val="00960FCA"/>
    <w:rsid w:val="00973B99"/>
    <w:rsid w:val="0097623D"/>
    <w:rsid w:val="009A46DA"/>
    <w:rsid w:val="009A4BC6"/>
    <w:rsid w:val="009A6F12"/>
    <w:rsid w:val="009C7B41"/>
    <w:rsid w:val="009D53D6"/>
    <w:rsid w:val="009E63C0"/>
    <w:rsid w:val="009F3965"/>
    <w:rsid w:val="009F58F7"/>
    <w:rsid w:val="009F6B81"/>
    <w:rsid w:val="009F7F52"/>
    <w:rsid w:val="00A054C2"/>
    <w:rsid w:val="00A13DBF"/>
    <w:rsid w:val="00A176D3"/>
    <w:rsid w:val="00A27F3F"/>
    <w:rsid w:val="00A42F55"/>
    <w:rsid w:val="00A43278"/>
    <w:rsid w:val="00A510F0"/>
    <w:rsid w:val="00A552AA"/>
    <w:rsid w:val="00A57D8B"/>
    <w:rsid w:val="00A623C8"/>
    <w:rsid w:val="00A67A92"/>
    <w:rsid w:val="00A73DBA"/>
    <w:rsid w:val="00A76701"/>
    <w:rsid w:val="00A81BD3"/>
    <w:rsid w:val="00A84CF9"/>
    <w:rsid w:val="00A9098A"/>
    <w:rsid w:val="00A9200D"/>
    <w:rsid w:val="00A95806"/>
    <w:rsid w:val="00A96137"/>
    <w:rsid w:val="00AB5EBF"/>
    <w:rsid w:val="00AC038D"/>
    <w:rsid w:val="00AE06DB"/>
    <w:rsid w:val="00AE5ED5"/>
    <w:rsid w:val="00B04F0A"/>
    <w:rsid w:val="00B4009A"/>
    <w:rsid w:val="00B420C9"/>
    <w:rsid w:val="00B502F1"/>
    <w:rsid w:val="00B5715A"/>
    <w:rsid w:val="00B620C7"/>
    <w:rsid w:val="00B63886"/>
    <w:rsid w:val="00B65B88"/>
    <w:rsid w:val="00B70E17"/>
    <w:rsid w:val="00B8633F"/>
    <w:rsid w:val="00B87BCF"/>
    <w:rsid w:val="00BA057F"/>
    <w:rsid w:val="00BA29A5"/>
    <w:rsid w:val="00BA351C"/>
    <w:rsid w:val="00BA6AAC"/>
    <w:rsid w:val="00BB0063"/>
    <w:rsid w:val="00BB0FBA"/>
    <w:rsid w:val="00BB7CAD"/>
    <w:rsid w:val="00BC0454"/>
    <w:rsid w:val="00BC472A"/>
    <w:rsid w:val="00BD63FD"/>
    <w:rsid w:val="00BE1681"/>
    <w:rsid w:val="00BE5511"/>
    <w:rsid w:val="00BE7519"/>
    <w:rsid w:val="00BF0807"/>
    <w:rsid w:val="00BF5EC8"/>
    <w:rsid w:val="00C05277"/>
    <w:rsid w:val="00C06683"/>
    <w:rsid w:val="00C130C0"/>
    <w:rsid w:val="00C164C1"/>
    <w:rsid w:val="00C234C3"/>
    <w:rsid w:val="00C4124D"/>
    <w:rsid w:val="00C4573A"/>
    <w:rsid w:val="00C54B25"/>
    <w:rsid w:val="00C66660"/>
    <w:rsid w:val="00C70A32"/>
    <w:rsid w:val="00C72247"/>
    <w:rsid w:val="00C86211"/>
    <w:rsid w:val="00C916C4"/>
    <w:rsid w:val="00CA66CB"/>
    <w:rsid w:val="00CC02D6"/>
    <w:rsid w:val="00CC0CD9"/>
    <w:rsid w:val="00CD2174"/>
    <w:rsid w:val="00CD2696"/>
    <w:rsid w:val="00CE5183"/>
    <w:rsid w:val="00D14E43"/>
    <w:rsid w:val="00D1632A"/>
    <w:rsid w:val="00D25C56"/>
    <w:rsid w:val="00D2729A"/>
    <w:rsid w:val="00D34183"/>
    <w:rsid w:val="00D40B5B"/>
    <w:rsid w:val="00D51388"/>
    <w:rsid w:val="00D57722"/>
    <w:rsid w:val="00D6000F"/>
    <w:rsid w:val="00D61B10"/>
    <w:rsid w:val="00D963FD"/>
    <w:rsid w:val="00DA233C"/>
    <w:rsid w:val="00DA4797"/>
    <w:rsid w:val="00DB0C49"/>
    <w:rsid w:val="00DB1B4C"/>
    <w:rsid w:val="00DC3896"/>
    <w:rsid w:val="00DC5128"/>
    <w:rsid w:val="00DD046C"/>
    <w:rsid w:val="00DD43CA"/>
    <w:rsid w:val="00DF3DA1"/>
    <w:rsid w:val="00DF40BE"/>
    <w:rsid w:val="00E05702"/>
    <w:rsid w:val="00E22E79"/>
    <w:rsid w:val="00E25F87"/>
    <w:rsid w:val="00E265CA"/>
    <w:rsid w:val="00E446D5"/>
    <w:rsid w:val="00E46BA7"/>
    <w:rsid w:val="00E57B4E"/>
    <w:rsid w:val="00E61AAA"/>
    <w:rsid w:val="00E6293B"/>
    <w:rsid w:val="00E6474D"/>
    <w:rsid w:val="00E70643"/>
    <w:rsid w:val="00E733B6"/>
    <w:rsid w:val="00E7639D"/>
    <w:rsid w:val="00E842FB"/>
    <w:rsid w:val="00E93406"/>
    <w:rsid w:val="00E95874"/>
    <w:rsid w:val="00EA1B86"/>
    <w:rsid w:val="00EB3B08"/>
    <w:rsid w:val="00EC3E2D"/>
    <w:rsid w:val="00EC4180"/>
    <w:rsid w:val="00ED4666"/>
    <w:rsid w:val="00ED669B"/>
    <w:rsid w:val="00F02FEC"/>
    <w:rsid w:val="00F2290E"/>
    <w:rsid w:val="00F26A33"/>
    <w:rsid w:val="00F357F0"/>
    <w:rsid w:val="00F36860"/>
    <w:rsid w:val="00F42B9B"/>
    <w:rsid w:val="00F543B6"/>
    <w:rsid w:val="00F61CA5"/>
    <w:rsid w:val="00F65C4C"/>
    <w:rsid w:val="00F751D9"/>
    <w:rsid w:val="00F82F1C"/>
    <w:rsid w:val="00F90A25"/>
    <w:rsid w:val="00F9118C"/>
    <w:rsid w:val="00F94331"/>
    <w:rsid w:val="00FA239E"/>
    <w:rsid w:val="00FA428B"/>
    <w:rsid w:val="00FB1DB2"/>
    <w:rsid w:val="00FB3CCE"/>
    <w:rsid w:val="00FB4AF6"/>
    <w:rsid w:val="00FD75F5"/>
    <w:rsid w:val="00FE124A"/>
    <w:rsid w:val="00FE5DA7"/>
    <w:rsid w:val="00FF7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7C"/>
  </w:style>
  <w:style w:type="paragraph" w:styleId="8">
    <w:name w:val="heading 8"/>
    <w:basedOn w:val="a"/>
    <w:next w:val="a"/>
    <w:link w:val="80"/>
    <w:qFormat/>
    <w:rsid w:val="00F82F1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82F1C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styleId="a3">
    <w:name w:val="caption"/>
    <w:basedOn w:val="a"/>
    <w:next w:val="a"/>
    <w:qFormat/>
    <w:rsid w:val="00F82F1C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82F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F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29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ConsPlusDocList">
    <w:name w:val="ConsPlusDocList"/>
    <w:uiPriority w:val="99"/>
    <w:rsid w:val="00200CB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D1632A"/>
    <w:pPr>
      <w:ind w:left="720"/>
      <w:contextualSpacing/>
    </w:pPr>
  </w:style>
  <w:style w:type="table" w:styleId="a7">
    <w:name w:val="Table Grid"/>
    <w:basedOn w:val="a1"/>
    <w:uiPriority w:val="59"/>
    <w:rsid w:val="002C6A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F0BC6-24F4-4648-AFA4-B2B473383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Молочникова Елена Николаевна</dc:creator>
  <cp:lastModifiedBy>Truhtanova</cp:lastModifiedBy>
  <cp:revision>7</cp:revision>
  <cp:lastPrinted>2018-12-12T13:50:00Z</cp:lastPrinted>
  <dcterms:created xsi:type="dcterms:W3CDTF">2018-12-11T10:56:00Z</dcterms:created>
  <dcterms:modified xsi:type="dcterms:W3CDTF">2018-12-12T13:51:00Z</dcterms:modified>
</cp:coreProperties>
</file>